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eaf6e9039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EINGRO HOLDING AS</w:t>
      </w:r>
    </w:p>
    <w:sectPr>
      <w:headerReference xmlns:r="http://schemas.openxmlformats.org/officeDocument/2006/relationships" w:type="default" r:id="R94e6f7cb524f477c"/>
      <w:footerReference xmlns:r="http://schemas.openxmlformats.org/officeDocument/2006/relationships" w:type="default" r:id="Rc98df1db7f6a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EINGRO HOLDING AS   ·   Org.nr 931 017 993   ·   c/o Einar Grønvold, Spikdalsvegen 233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6f7cb524f477c" /><Relationship Type="http://schemas.openxmlformats.org/officeDocument/2006/relationships/footer" Target="/word/footer1.xml" Id="Rc98df1db7f6a48b9" /></Relationships>
</file>