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efa82fe07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M.Ø ANLEGG OG BETONG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Marnardal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Marnardal,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M.Ø ANLEGG OG BETONG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51f60d56c450e"/>
      <w:footerReference xmlns:r="http://schemas.openxmlformats.org/officeDocument/2006/relationships" w:type="default" r:id="Rebb7dcec3dc5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M.Ø ANLEGG OG BETONG 2 AS   ·   Org.nr 931 053 396   ·   Heddeland Industriområde 15   ·   4534 MARNARDAL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M.Ø ANLEGG OG BETONG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51f60d56c450e" /><Relationship Type="http://schemas.openxmlformats.org/officeDocument/2006/relationships/footer" Target="/word/footer1.xml" Id="Rebb7dcec3dc542fc" /></Relationships>
</file>