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1f511fece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OFTEDAL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0620aa59ac344268"/>
      <w:footerReference xmlns:r="http://schemas.openxmlformats.org/officeDocument/2006/relationships" w:type="default" r:id="R6c8d9fce8a53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0aa59ac344268" /><Relationship Type="http://schemas.openxmlformats.org/officeDocument/2006/relationships/footer" Target="/word/footer1.xml" Id="R6c8d9fce8a534d73" /></Relationships>
</file>