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4d243b2f0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01a7e28b6ef8487d"/>
      <w:footerReference xmlns:r="http://schemas.openxmlformats.org/officeDocument/2006/relationships" w:type="default" r:id="R8a89dff7c3fe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7e28b6ef8487d" /><Relationship Type="http://schemas.openxmlformats.org/officeDocument/2006/relationships/footer" Target="/word/footer1.xml" Id="R8a89dff7c3fe4107" /></Relationships>
</file>