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fccd12d55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NORTEK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NORTEK VVS AS</w:t>
      </w:r>
    </w:p>
    <w:sectPr>
      <w:headerReference xmlns:r="http://schemas.openxmlformats.org/officeDocument/2006/relationships" w:type="default" r:id="R79daf7f473774418"/>
      <w:footerReference xmlns:r="http://schemas.openxmlformats.org/officeDocument/2006/relationships" w:type="default" r:id="Rdc308657bc44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NORTEK VVS AS   ·   Org.nr 931 077 309   ·   Jacobine Ryes vei 88   ·   0987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NORTEK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af7f473774418" /><Relationship Type="http://schemas.openxmlformats.org/officeDocument/2006/relationships/footer" Target="/word/footer1.xml" Id="Rdc308657bc4445b3" /></Relationships>
</file>