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3f3da840b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RAKETT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RAKETT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818ed113fb495c"/>
      <w:footerReference xmlns:r="http://schemas.openxmlformats.org/officeDocument/2006/relationships" w:type="default" r:id="Rb96bef20ba1f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RAKETT INVEST AS   ·   Org.nr 931 119 281   ·   Åsveien 21C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RAKETT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18ed113fb495c" /><Relationship Type="http://schemas.openxmlformats.org/officeDocument/2006/relationships/footer" Target="/word/footer1.xml" Id="Rb96bef20ba1f4ff3" /></Relationships>
</file>