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d6505a7a548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COL DE VENCE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COL DE VENCE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3cc5b6056d461b"/>
      <w:footerReference xmlns:r="http://schemas.openxmlformats.org/officeDocument/2006/relationships" w:type="default" r:id="R6ebfb375f166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 DE VENCE AS   ·   Org.nr 931 226 029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 DE VENCE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cc5b6056d461b" /><Relationship Type="http://schemas.openxmlformats.org/officeDocument/2006/relationships/footer" Target="/word/footer1.xml" Id="R6ebfb375f1664a48" /></Relationships>
</file>