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9e14958a2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RØRLEGGERBEDRIFT AS</w:t>
      </w:r>
    </w:p>
    <w:sectPr>
      <w:headerReference xmlns:r="http://schemas.openxmlformats.org/officeDocument/2006/relationships" w:type="default" r:id="R7eb42a40eb644f80"/>
      <w:footerReference xmlns:r="http://schemas.openxmlformats.org/officeDocument/2006/relationships" w:type="default" r:id="R466a3b82ad36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RØRLEGGERBEDRIFT AS   ·   Org.nr 931 264 745   ·   Storvegen 47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42a40eb644f80" /><Relationship Type="http://schemas.openxmlformats.org/officeDocument/2006/relationships/footer" Target="/word/footer1.xml" Id="R466a3b82ad364ffc" /></Relationships>
</file>