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a2b2e5bf7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RØRLEGGERBEDRIFT AS</w:t>
      </w:r>
    </w:p>
    <w:sectPr>
      <w:headerReference xmlns:r="http://schemas.openxmlformats.org/officeDocument/2006/relationships" w:type="default" r:id="Re7996bf9005f480f"/>
      <w:footerReference xmlns:r="http://schemas.openxmlformats.org/officeDocument/2006/relationships" w:type="default" r:id="R47ee577a7031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RØRLEGGERBEDRIFT AS   ·   Org.nr 931 264 745   ·   Storvegen 47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96bf9005f480f" /><Relationship Type="http://schemas.openxmlformats.org/officeDocument/2006/relationships/footer" Target="/word/footer1.xml" Id="R47ee577a703142d1" /></Relationships>
</file>