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5f28fed07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03d7c965e4f64a9e"/>
      <w:footerReference xmlns:r="http://schemas.openxmlformats.org/officeDocument/2006/relationships" w:type="default" r:id="R62b56913cd59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7c965e4f64a9e" /><Relationship Type="http://schemas.openxmlformats.org/officeDocument/2006/relationships/footer" Target="/word/footer1.xml" Id="R62b56913cd594277" /></Relationships>
</file>