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a7625b36f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fea9154ebbb343cf"/>
      <w:footerReference xmlns:r="http://schemas.openxmlformats.org/officeDocument/2006/relationships" w:type="default" r:id="R3c1b9e74cf21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9154ebbb343cf" /><Relationship Type="http://schemas.openxmlformats.org/officeDocument/2006/relationships/footer" Target="/word/footer1.xml" Id="R3c1b9e74cf2145be" /></Relationships>
</file>