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e6b83664d4c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SERVICERØRLEGGER JAN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SERVICERØRLEGGER JAN AS</w:t>
      </w:r>
    </w:p>
    <w:sectPr>
      <w:headerReference xmlns:r="http://schemas.openxmlformats.org/officeDocument/2006/relationships" w:type="default" r:id="Radb7ad7b059a44cb"/>
      <w:footerReference xmlns:r="http://schemas.openxmlformats.org/officeDocument/2006/relationships" w:type="default" r:id="R8ef6e72c9218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SERVICERØRLEGGER JAN AS   ·   Org.nr 931 316 508   ·   Sveo 7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SERVICERØRLEGGER JAN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7ad7b059a44cb" /><Relationship Type="http://schemas.openxmlformats.org/officeDocument/2006/relationships/footer" Target="/word/footer1.xml" Id="R8ef6e72c9218434b" /></Relationships>
</file>