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7584dc57f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d4d835aff4610"/>
      <w:footerReference xmlns:r="http://schemas.openxmlformats.org/officeDocument/2006/relationships" w:type="default" r:id="Rf67db2cf6634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 INVEST AS   ·   Org.nr 931 323 628   ·   Holmveien 94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d4d835aff4610" /><Relationship Type="http://schemas.openxmlformats.org/officeDocument/2006/relationships/footer" Target="/word/footer1.xml" Id="Rf67db2cf66344575" /></Relationships>
</file>