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6bbac1d7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RESORT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RESORT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61d8093a149ae"/>
      <w:footerReference xmlns:r="http://schemas.openxmlformats.org/officeDocument/2006/relationships" w:type="default" r:id="R9b07280429fe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61d8093a149ae" /><Relationship Type="http://schemas.openxmlformats.org/officeDocument/2006/relationships/footer" Target="/word/footer1.xml" Id="R9b07280429fe41c1" /></Relationships>
</file>