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828560a0c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d190a626e1624540"/>
      <w:footerReference xmlns:r="http://schemas.openxmlformats.org/officeDocument/2006/relationships" w:type="default" r:id="Re25b699684a9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0a626e1624540" /><Relationship Type="http://schemas.openxmlformats.org/officeDocument/2006/relationships/footer" Target="/word/footer1.xml" Id="Re25b699684a94a69" /></Relationships>
</file>