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37d5d623f43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 ADVICE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 ADVICE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7e1400aceb4a2e"/>
      <w:footerReference xmlns:r="http://schemas.openxmlformats.org/officeDocument/2006/relationships" w:type="default" r:id="R7174e3f8aaf5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 ADVICE AS   ·   Org.nr 931 426 680   ·   Snarveien 6   ·   3517 HØNEFOSS   ·   kontakt@goadvice.no   ·   www.goadvice.no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 ADVICE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e1400aceb4a2e" /><Relationship Type="http://schemas.openxmlformats.org/officeDocument/2006/relationships/footer" Target="/word/footer1.xml" Id="R7174e3f8aaf54e92" /></Relationships>
</file>