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a38e1e9aa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 ADVICE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ADVICE AS</w:t>
      </w:r>
    </w:p>
    <w:sectPr>
      <w:headerReference xmlns:r="http://schemas.openxmlformats.org/officeDocument/2006/relationships" w:type="default" r:id="Rb0e4373986914093"/>
      <w:footerReference xmlns:r="http://schemas.openxmlformats.org/officeDocument/2006/relationships" w:type="default" r:id="Rf2beec6a089b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ADVICE AS   ·   Org.nr 931 426 680   ·   Snarveien 6   ·   3517 HØNEFOSS   ·   kontakt@goadvice.no   ·   www.goadvice.no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4373986914093" /><Relationship Type="http://schemas.openxmlformats.org/officeDocument/2006/relationships/footer" Target="/word/footer1.xml" Id="Rf2beec6a089b4db8" /></Relationships>
</file>