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dd3cf4865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5ac7c6f856f34cdf"/>
      <w:footerReference xmlns:r="http://schemas.openxmlformats.org/officeDocument/2006/relationships" w:type="default" r:id="Reab831c133e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7c6f856f34cdf" /><Relationship Type="http://schemas.openxmlformats.org/officeDocument/2006/relationships/footer" Target="/word/footer1.xml" Id="Reab831c133ec461c" /></Relationships>
</file>