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a32a7cb5c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KONGSVOLD AS</w:t>
      </w:r>
    </w:p>
    <w:sectPr>
      <w:headerReference xmlns:r="http://schemas.openxmlformats.org/officeDocument/2006/relationships" w:type="default" r:id="Ra273dea88e4140b4"/>
      <w:footerReference xmlns:r="http://schemas.openxmlformats.org/officeDocument/2006/relationships" w:type="default" r:id="Ra7fc9633b1b3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KONGSVOLD AS   ·   Org.nr 931 565 451   ·   Herbjørnsrudvegen 37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KONGSVOLD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3dea88e4140b4" /><Relationship Type="http://schemas.openxmlformats.org/officeDocument/2006/relationships/footer" Target="/word/footer1.xml" Id="Ra7fc9633b1b349a3" /></Relationships>
</file>