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e6d25b449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HELLER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HELLER ENTREPRENØR AS</w:t>
      </w:r>
    </w:p>
    <w:sectPr>
      <w:headerReference xmlns:r="http://schemas.openxmlformats.org/officeDocument/2006/relationships" w:type="default" r:id="R144aa9c753154a0c"/>
      <w:footerReference xmlns:r="http://schemas.openxmlformats.org/officeDocument/2006/relationships" w:type="default" r:id="R9fa137113c52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HELLER ENTREPRENØR AS   ·   Org.nr 931 584 383   ·   Trøgstadveien 121   ·   1814 ASKIM   ·   Tlf. 69 88 02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aa9c753154a0c" /><Relationship Type="http://schemas.openxmlformats.org/officeDocument/2006/relationships/footer" Target="/word/footer1.xml" Id="R9fa137113c524d81" /></Relationships>
</file>