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81a1f8e50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ELLINGVÅG OG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4da8bcacea6e4f9d"/>
      <w:footerReference xmlns:r="http://schemas.openxmlformats.org/officeDocument/2006/relationships" w:type="default" r:id="Rb5fd1d8c8c74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8bcacea6e4f9d" /><Relationship Type="http://schemas.openxmlformats.org/officeDocument/2006/relationships/footer" Target="/word/footer1.xml" Id="Rb5fd1d8c8c7444e8" /></Relationships>
</file>