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06c28d31c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477f6c8fd4e3b"/>
      <w:footerReference xmlns:r="http://schemas.openxmlformats.org/officeDocument/2006/relationships" w:type="default" r:id="R1c0d53870833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HIGE2 AS   ·   Org.nr 931 685 171   ·   c/o Geir Sandal, Romlehaugen 45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477f6c8fd4e3b" /><Relationship Type="http://schemas.openxmlformats.org/officeDocument/2006/relationships/footer" Target="/word/footer1.xml" Id="R1c0d538708334658" /></Relationships>
</file>