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b01e74ce3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THOMAS HAGA AS</w:t>
      </w:r>
    </w:p>
    <w:sectPr>
      <w:headerReference xmlns:r="http://schemas.openxmlformats.org/officeDocument/2006/relationships" w:type="default" r:id="R117e549dc2444067"/>
      <w:footerReference xmlns:r="http://schemas.openxmlformats.org/officeDocument/2006/relationships" w:type="default" r:id="R89159206a592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THOMAS HAGA AS   ·   Org.nr 931 686 151   ·   Statfjordveien 18A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THOMAS HAGA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e549dc2444067" /><Relationship Type="http://schemas.openxmlformats.org/officeDocument/2006/relationships/footer" Target="/word/footer1.xml" Id="R89159206a5924d65" /></Relationships>
</file>