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3c7c5e8c343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AKVA GROUP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AKVA GROUP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983ce2783241f2"/>
      <w:footerReference xmlns:r="http://schemas.openxmlformats.org/officeDocument/2006/relationships" w:type="default" r:id="R5e595a5e443f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AKVA GROUP ASA   ·   Org.nr 931 693 670   ·   Svanavågveien 30   ·   4374 EGERSUND   ·   Tlf. 51 77 85 00   ·   post@akvagroup.com   ·   www.akvagroup.com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AKVA GROUP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83ce2783241f2" /><Relationship Type="http://schemas.openxmlformats.org/officeDocument/2006/relationships/footer" Target="/word/footer1.xml" Id="R5e595a5e443f48f8" /></Relationships>
</file>