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8512ef81e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EK AS</w:t>
      </w:r>
    </w:p>
    <w:sectPr>
      <w:headerReference xmlns:r="http://schemas.openxmlformats.org/officeDocument/2006/relationships" w:type="default" r:id="Rc111fefca8434045"/>
      <w:footerReference xmlns:r="http://schemas.openxmlformats.org/officeDocument/2006/relationships" w:type="default" r:id="R8094314c6c93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EK AS   ·   Org.nr 931 706 756   ·   Frodes vei 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1fefca8434045" /><Relationship Type="http://schemas.openxmlformats.org/officeDocument/2006/relationships/footer" Target="/word/footer1.xml" Id="R8094314c6c934681" /></Relationships>
</file>