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1e205dfea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LEIRDOKKA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LEIRDOKKA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b5938cdab4976"/>
      <w:footerReference xmlns:r="http://schemas.openxmlformats.org/officeDocument/2006/relationships" w:type="default" r:id="R96929a3191e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LEIRDOKKA HOLDING AS   ·   Org.nr 931 740 954   ·   Bølerbakken 15E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LEIRDOKKA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b5938cdab4976" /><Relationship Type="http://schemas.openxmlformats.org/officeDocument/2006/relationships/footer" Target="/word/footer1.xml" Id="R96929a3191e54f01" /></Relationships>
</file>