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25f295749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NORDRE FOLLO ELEKTRISKE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ELEKTRISKE AS</w:t>
      </w:r>
    </w:p>
    <w:sectPr>
      <w:headerReference xmlns:r="http://schemas.openxmlformats.org/officeDocument/2006/relationships" w:type="default" r:id="R4d9a80e198d943d6"/>
      <w:footerReference xmlns:r="http://schemas.openxmlformats.org/officeDocument/2006/relationships" w:type="default" r:id="Rf5d33dd55b3d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ELEKTRISKE AS   ·   Org.nr 931 752 014   ·   Nygårdsveien 20A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a80e198d943d6" /><Relationship Type="http://schemas.openxmlformats.org/officeDocument/2006/relationships/footer" Target="/word/footer1.xml" Id="Rf5d33dd55b3d43fd" /></Relationships>
</file>