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b0808ea02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92f0d6b8391c43a4"/>
      <w:footerReference xmlns:r="http://schemas.openxmlformats.org/officeDocument/2006/relationships" w:type="default" r:id="R24e06370b9de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0d6b8391c43a4" /><Relationship Type="http://schemas.openxmlformats.org/officeDocument/2006/relationships/footer" Target="/word/footer1.xml" Id="R24e06370b9de463d" /></Relationships>
</file>