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45f1b735f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Svorkmo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Svorkmo,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a544e9b4e4eca"/>
      <w:footerReference xmlns:r="http://schemas.openxmlformats.org/officeDocument/2006/relationships" w:type="default" r:id="Ra34a193d1299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LTMAX AS   ·   Org.nr 931 865 749   ·   Asbølljårvegen 107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a544e9b4e4eca" /><Relationship Type="http://schemas.openxmlformats.org/officeDocument/2006/relationships/footer" Target="/word/footer1.xml" Id="Ra34a193d1299486d" /></Relationships>
</file>