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cf07d77c0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ALI ALIZI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ALI ALIZI,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 ALIZI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9afef74290d4a3d"/>
      <w:footerReference xmlns:r="http://schemas.openxmlformats.org/officeDocument/2006/relationships" w:type="default" r:id="Rec9af5268b5b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fef74290d4a3d" /><Relationship Type="http://schemas.openxmlformats.org/officeDocument/2006/relationships/footer" Target="/word/footer1.xml" Id="Rec9af5268b5b46ca" /></Relationships>
</file>