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5cfa1bb0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H.S BYGG AS</w:t>
      </w:r>
    </w:p>
    <w:sectPr>
      <w:headerReference xmlns:r="http://schemas.openxmlformats.org/officeDocument/2006/relationships" w:type="default" r:id="R06240aafa8304141"/>
      <w:footerReference xmlns:r="http://schemas.openxmlformats.org/officeDocument/2006/relationships" w:type="default" r:id="Rcd43a4ee2d4e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H.S BYGG AS   ·   Org.nr 931 903 101   ·   Labbivegen 53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40aafa8304141" /><Relationship Type="http://schemas.openxmlformats.org/officeDocument/2006/relationships/footer" Target="/word/footer1.xml" Id="Rcd43a4ee2d4e459c" /></Relationships>
</file>