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c5de95a98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H.S BYGG AS</w:t>
      </w:r>
    </w:p>
    <w:sectPr>
      <w:headerReference xmlns:r="http://schemas.openxmlformats.org/officeDocument/2006/relationships" w:type="default" r:id="Re6c2f70751ee4520"/>
      <w:footerReference xmlns:r="http://schemas.openxmlformats.org/officeDocument/2006/relationships" w:type="default" r:id="R5df3b71ad301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H.S BYGG AS   ·   Org.nr 931 903 101   ·   Labbivegen 53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2f70751ee4520" /><Relationship Type="http://schemas.openxmlformats.org/officeDocument/2006/relationships/footer" Target="/word/footer1.xml" Id="R5df3b71ad3014ad1" /></Relationships>
</file>