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3a008730f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ALTX AS</w:t>
      </w:r>
    </w:p>
    <w:sectPr>
      <w:headerReference xmlns:r="http://schemas.openxmlformats.org/officeDocument/2006/relationships" w:type="default" r:id="R4fbfafd9c9b44ec9"/>
      <w:footerReference xmlns:r="http://schemas.openxmlformats.org/officeDocument/2006/relationships" w:type="default" r:id="Rd38b117a2829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ALTX AS   ·   Org.nr 931 909 371   ·   Flåtansvingen 40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fafd9c9b44ec9" /><Relationship Type="http://schemas.openxmlformats.org/officeDocument/2006/relationships/footer" Target="/word/footer1.xml" Id="Rd38b117a28294e75" /></Relationships>
</file>