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906721efe641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STAUD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STAUD GRUPPEN AS</w:t>
      </w:r>
    </w:p>
    <w:sectPr>
      <w:headerReference xmlns:r="http://schemas.openxmlformats.org/officeDocument/2006/relationships" w:type="default" r:id="R647dbd9fd1d84048"/>
      <w:footerReference xmlns:r="http://schemas.openxmlformats.org/officeDocument/2006/relationships" w:type="default" r:id="Rbdc67af03c2d4a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STAUD GRUPPEN AS   ·   Org.nr 931 913 263   ·   Nordre Kullerød 20   ·   3241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STAUD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7dbd9fd1d84048" /><Relationship Type="http://schemas.openxmlformats.org/officeDocument/2006/relationships/footer" Target="/word/footer1.xml" Id="Rbdc67af03c2d4a70" /></Relationships>
</file>