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c4bad2cd4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EKEREN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EKEREN ENTREPRENØR AS</w:t>
      </w:r>
    </w:p>
    <w:sectPr>
      <w:headerReference xmlns:r="http://schemas.openxmlformats.org/officeDocument/2006/relationships" w:type="default" r:id="R7d3fe57fe7994d8d"/>
      <w:footerReference xmlns:r="http://schemas.openxmlformats.org/officeDocument/2006/relationships" w:type="default" r:id="Rb31c1bca83d1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EKEREN ENTREPRENØR AS   ·   Org.nr 931 919 660   ·   Sørbygde 162   ·   3539 FLÅ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EKEREN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fe57fe7994d8d" /><Relationship Type="http://schemas.openxmlformats.org/officeDocument/2006/relationships/footer" Target="/word/footer1.xml" Id="Rb31c1bca83d14ce4" /></Relationships>
</file>