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f29a971fe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D.M FACILITY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D.M FACILITY AS</w:t>
      </w:r>
    </w:p>
    <w:sectPr>
      <w:headerReference xmlns:r="http://schemas.openxmlformats.org/officeDocument/2006/relationships" w:type="default" r:id="Rdefd1de95002498a"/>
      <w:footerReference xmlns:r="http://schemas.openxmlformats.org/officeDocument/2006/relationships" w:type="default" r:id="Ra6da359e59ee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D.M FACILITY AS   ·   Org.nr 931 922 661   ·   Auglendsmyrå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D.M FACILITY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d1de95002498a" /><Relationship Type="http://schemas.openxmlformats.org/officeDocument/2006/relationships/footer" Target="/word/footer1.xml" Id="Ra6da359e59ee4e9a" /></Relationships>
</file>