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5bf05e708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Regnskap og Inkasso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Regnskap og Inkasso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f56867d294746"/>
      <w:footerReference xmlns:r="http://schemas.openxmlformats.org/officeDocument/2006/relationships" w:type="default" r:id="R5f5d4fafa3ad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Regnskap og Inkasso AS   ·   Org.nr 931 924 672   ·   Arbinsg 13   ·   0253 OSLO   ·   Tlf. 23 28 19 60   ·   nripost@nri.as   ·   www.nri.as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Regnskap og Inkasso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f56867d294746" /><Relationship Type="http://schemas.openxmlformats.org/officeDocument/2006/relationships/footer" Target="/word/footer1.xml" Id="R5f5d4fafa3ad404b" /></Relationships>
</file>