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ee0c17011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REIS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REIS ANLEGG AS</w:t>
      </w:r>
    </w:p>
    <w:sectPr>
      <w:headerReference xmlns:r="http://schemas.openxmlformats.org/officeDocument/2006/relationships" w:type="default" r:id="R42b0d20141dd481c"/>
      <w:footerReference xmlns:r="http://schemas.openxmlformats.org/officeDocument/2006/relationships" w:type="default" r:id="R3727fbb3b103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 ANLEGG AS   ·   Org.nr 931 983 202   ·   Hegdalringen 6B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0d20141dd481c" /><Relationship Type="http://schemas.openxmlformats.org/officeDocument/2006/relationships/footer" Target="/word/footer1.xml" Id="R3727fbb3b10341df" /></Relationships>
</file>