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ff69fc3f3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RØRLEGGER'N ROLF ERIK M. FINSTAD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ROLF ERIK M. FINSTAD AS</w:t>
      </w:r>
    </w:p>
    <w:sectPr>
      <w:headerReference xmlns:r="http://schemas.openxmlformats.org/officeDocument/2006/relationships" w:type="default" r:id="Rfd159d0684124faf"/>
      <w:footerReference xmlns:r="http://schemas.openxmlformats.org/officeDocument/2006/relationships" w:type="default" r:id="Rca337501ecf5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ROLF ERIK M. FINSTAD AS   ·   Org.nr 932 007 452   ·   Brekkelia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ROLF ERIK M. FINSTAD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59d0684124faf" /><Relationship Type="http://schemas.openxmlformats.org/officeDocument/2006/relationships/footer" Target="/word/footer1.xml" Id="Rca337501ecf54bf9" /></Relationships>
</file>