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9c9084779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EMYA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EMYA AS</w:t>
      </w:r>
    </w:p>
    <w:sectPr>
      <w:headerReference xmlns:r="http://schemas.openxmlformats.org/officeDocument/2006/relationships" w:type="default" r:id="Rcd490538f0d249f0"/>
      <w:footerReference xmlns:r="http://schemas.openxmlformats.org/officeDocument/2006/relationships" w:type="default" r:id="Rd5b9e2883b45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EMYA AS   ·   Org.nr 932 052 601   ·   Kviterinda 19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90538f0d249f0" /><Relationship Type="http://schemas.openxmlformats.org/officeDocument/2006/relationships/footer" Target="/word/footer1.xml" Id="Rd5b9e2883b454e2b" /></Relationships>
</file>