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47d05f133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APPOTEKET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APPOTEKET AS</w:t>
      </w:r>
    </w:p>
    <w:sectPr>
      <w:headerReference xmlns:r="http://schemas.openxmlformats.org/officeDocument/2006/relationships" w:type="default" r:id="R7ad2a680cd5743a0"/>
      <w:footerReference xmlns:r="http://schemas.openxmlformats.org/officeDocument/2006/relationships" w:type="default" r:id="Rd21682c9a718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2a680cd5743a0" /><Relationship Type="http://schemas.openxmlformats.org/officeDocument/2006/relationships/footer" Target="/word/footer1.xml" Id="Rd21682c9a7184309" /></Relationships>
</file>