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f3373e07e42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LINGALAKS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LINGALAKS GRUPPEN AS</w:t>
      </w:r>
    </w:p>
    <w:sectPr>
      <w:headerReference xmlns:r="http://schemas.openxmlformats.org/officeDocument/2006/relationships" w:type="default" r:id="R2474a571c65a4d79"/>
      <w:footerReference xmlns:r="http://schemas.openxmlformats.org/officeDocument/2006/relationships" w:type="default" r:id="R9307c8592a1f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LINGALAKS GRUPPEN AS   ·   Org.nr 932 169 495   ·   Grovabrotet 8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LINGALAKS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4a571c65a4d79" /><Relationship Type="http://schemas.openxmlformats.org/officeDocument/2006/relationships/footer" Target="/word/footer1.xml" Id="R9307c8592a1f43c4" /></Relationships>
</file>