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92825d75e440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BM PROSJEKT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 PROSJEKT AS</w:t>
      </w:r>
    </w:p>
    <w:sectPr>
      <w:headerReference xmlns:r="http://schemas.openxmlformats.org/officeDocument/2006/relationships" w:type="default" r:id="Rfb61ff9cab924cbe"/>
      <w:footerReference xmlns:r="http://schemas.openxmlformats.org/officeDocument/2006/relationships" w:type="default" r:id="Rabede66c10ba4f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 PROSJEKT AS   ·   Org.nr 932 316 307   ·   Tinggata 3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61ff9cab924cbe" /><Relationship Type="http://schemas.openxmlformats.org/officeDocument/2006/relationships/footer" Target="/word/footer1.xml" Id="Rabede66c10ba4f5a" /></Relationships>
</file>