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da22e0da2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TJÅLAND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TJÅLAND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cbe7df48d49ee"/>
      <w:footerReference xmlns:r="http://schemas.openxmlformats.org/officeDocument/2006/relationships" w:type="default" r:id="R6044469f1d97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TJÅLAND AS   ·   Org.nr 932 355 752   ·   Gamle Eigerøyveien 18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be7df48d49ee" /><Relationship Type="http://schemas.openxmlformats.org/officeDocument/2006/relationships/footer" Target="/word/footer1.xml" Id="R6044469f1d974e7a" /></Relationships>
</file>