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62e2dff32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LAWIAN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LAWIAN AS</w:t>
      </w:r>
    </w:p>
    <w:sectPr>
      <w:headerReference xmlns:r="http://schemas.openxmlformats.org/officeDocument/2006/relationships" w:type="default" r:id="R55fbd623a6ac4bc4"/>
      <w:footerReference xmlns:r="http://schemas.openxmlformats.org/officeDocument/2006/relationships" w:type="default" r:id="R31a966d877ea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LAWIAN AS   ·   Org.nr 932 364 891   ·   Damveien 52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LAWIAN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bd623a6ac4bc4" /><Relationship Type="http://schemas.openxmlformats.org/officeDocument/2006/relationships/footer" Target="/word/footer1.xml" Id="R31a966d877ea422b" /></Relationships>
</file>