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3fe61f805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dec6de44c4828"/>
      <w:footerReference xmlns:r="http://schemas.openxmlformats.org/officeDocument/2006/relationships" w:type="default" r:id="R279a86df80b7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AESH HOLDING AS   ·   Org.nr 932 443 406   ·   Gammelsaga 20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ec6de44c4828" /><Relationship Type="http://schemas.openxmlformats.org/officeDocument/2006/relationships/footer" Target="/word/footer1.xml" Id="R279a86df80b7444e" /></Relationships>
</file>