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c884bf0ed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 HOLDING AS</w:t>
      </w:r>
    </w:p>
    <w:sectPr>
      <w:headerReference xmlns:r="http://schemas.openxmlformats.org/officeDocument/2006/relationships" w:type="default" r:id="Re9ce27d7886a4f47"/>
      <w:footerReference xmlns:r="http://schemas.openxmlformats.org/officeDocument/2006/relationships" w:type="default" r:id="R934db43aec7f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e27d7886a4f47" /><Relationship Type="http://schemas.openxmlformats.org/officeDocument/2006/relationships/footer" Target="/word/footer1.xml" Id="R934db43aec7f449a" /></Relationships>
</file>