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fefc504d4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FLÅ SPAREFORENING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FLÅ SPAREFORENING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cf9c9fd9a44b5"/>
      <w:footerReference xmlns:r="http://schemas.openxmlformats.org/officeDocument/2006/relationships" w:type="default" r:id="Rde505069f27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SPAREFORENING AS   ·   Org.nr 932 468 433   ·   Sentrumsvegen 24   ·   3539 FLÅ   ·   teb@flavekst.no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SPAREFORENING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cf9c9fd9a44b5" /><Relationship Type="http://schemas.openxmlformats.org/officeDocument/2006/relationships/footer" Target="/word/footer1.xml" Id="Rde505069f27d454a" /></Relationships>
</file>