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78cc9c78e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DOSERNE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DOSERNE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ef880e91c42ef"/>
      <w:footerReference xmlns:r="http://schemas.openxmlformats.org/officeDocument/2006/relationships" w:type="default" r:id="R80a9e319ad12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DOSERNE STILLAS AS   ·   Org.nr 932 489 473   ·   Brobekkveien 100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DOSERNE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f880e91c42ef" /><Relationship Type="http://schemas.openxmlformats.org/officeDocument/2006/relationships/footer" Target="/word/footer1.xml" Id="R80a9e319ad124677" /></Relationships>
</file>