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e4cf6114f7469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RØSSTAD KAPITAL AS</w:t>
      </w:r>
    </w:p>
    <w:sectPr>
      <w:headerReference xmlns:r="http://schemas.openxmlformats.org/officeDocument/2006/relationships" w:type="default" r:id="R8c6a507b6e9c4205"/>
      <w:footerReference xmlns:r="http://schemas.openxmlformats.org/officeDocument/2006/relationships" w:type="default" r:id="R8c9e5287aea44b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RØSSTAD KAPITAL AS   ·   Org.nr 932 525 240   ·   Thor Olsens gate 6A   ·   0177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RØSSTAD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6a507b6e9c4205" /><Relationship Type="http://schemas.openxmlformats.org/officeDocument/2006/relationships/footer" Target="/word/footer1.xml" Id="R8c9e5287aea44b3d" /></Relationships>
</file>